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26431" w14:textId="77777777" w:rsidR="00E83211" w:rsidRPr="00E83211" w:rsidRDefault="00E83211" w:rsidP="00E83211">
      <w:pPr>
        <w:spacing w:after="250"/>
        <w:ind w:right="533"/>
        <w:rPr>
          <w:rFonts w:ascii="Avenir Book" w:hAnsi="Avenir Book" w:cs="Didot"/>
          <w:b/>
          <w:bCs/>
          <w:szCs w:val="24"/>
        </w:rPr>
      </w:pPr>
    </w:p>
    <w:p w14:paraId="293A9DB2" w14:textId="1F3ABFBE" w:rsidR="00E83211" w:rsidRPr="003F512D" w:rsidRDefault="00E83211" w:rsidP="00CB414E">
      <w:pPr>
        <w:pStyle w:val="Title"/>
        <w:rPr>
          <w:rFonts w:ascii="Montserrat" w:hAnsi="Montserrat"/>
          <w:sz w:val="40"/>
          <w:szCs w:val="40"/>
        </w:rPr>
      </w:pPr>
      <w:r w:rsidRPr="003F512D">
        <w:rPr>
          <w:rFonts w:ascii="Montserrat" w:hAnsi="Montserrat"/>
          <w:b/>
          <w:bCs/>
          <w:sz w:val="40"/>
          <w:szCs w:val="40"/>
        </w:rPr>
        <w:t>Job Title:</w:t>
      </w:r>
      <w:r w:rsidRPr="003F512D">
        <w:rPr>
          <w:rFonts w:ascii="Montserrat" w:hAnsi="Montserrat"/>
          <w:sz w:val="40"/>
          <w:szCs w:val="40"/>
        </w:rPr>
        <w:t xml:space="preserve"> Main Street Alabama Executive Director for Small Town in Alabama</w:t>
      </w:r>
    </w:p>
    <w:p w14:paraId="2D8C3221" w14:textId="77777777" w:rsidR="003F512D" w:rsidRPr="003F512D" w:rsidRDefault="003F512D" w:rsidP="00E83211">
      <w:pPr>
        <w:spacing w:after="250"/>
        <w:ind w:right="533"/>
        <w:rPr>
          <w:rFonts w:ascii="Montserrat" w:hAnsi="Montserrat" w:cs="Didot"/>
          <w:b/>
          <w:bCs/>
          <w:szCs w:val="24"/>
        </w:rPr>
      </w:pPr>
    </w:p>
    <w:p w14:paraId="1918558C" w14:textId="5EEC6283" w:rsidR="00E83211" w:rsidRPr="003F512D" w:rsidRDefault="00E83211" w:rsidP="00E83211">
      <w:pPr>
        <w:spacing w:after="250"/>
        <w:ind w:right="533"/>
        <w:rPr>
          <w:rFonts w:ascii="Montserrat" w:hAnsi="Montserrat" w:cs="Didot"/>
          <w:b/>
          <w:bCs/>
          <w:szCs w:val="24"/>
        </w:rPr>
      </w:pPr>
      <w:r w:rsidRPr="003F512D">
        <w:rPr>
          <w:rFonts w:ascii="Montserrat" w:hAnsi="Montserrat" w:cs="Didot"/>
          <w:b/>
          <w:bCs/>
          <w:szCs w:val="24"/>
        </w:rPr>
        <w:t>Purpose Statement:</w:t>
      </w:r>
    </w:p>
    <w:p w14:paraId="0B0E730A" w14:textId="2BDA96FE" w:rsidR="00E83211" w:rsidRPr="003F512D" w:rsidRDefault="00E83211" w:rsidP="00E83211">
      <w:pPr>
        <w:spacing w:after="250"/>
        <w:ind w:right="533"/>
        <w:rPr>
          <w:rFonts w:ascii="Montserrat" w:hAnsi="Montserrat" w:cs="Didot"/>
          <w:szCs w:val="24"/>
        </w:rPr>
      </w:pPr>
      <w:r w:rsidRPr="003F512D">
        <w:rPr>
          <w:rFonts w:ascii="Montserrat" w:hAnsi="Montserrat" w:cs="Didot"/>
          <w:szCs w:val="24"/>
        </w:rPr>
        <w:t>The Director will be responsible for advancing the strategy of Main Street Alabama, including organizing events, managing all tasks and committees related to projects and local Board initiatives.</w:t>
      </w:r>
    </w:p>
    <w:p w14:paraId="446002CD" w14:textId="1E456B1E" w:rsidR="00E83211" w:rsidRPr="003F512D" w:rsidRDefault="00E83211" w:rsidP="00E83211">
      <w:pPr>
        <w:spacing w:after="250"/>
        <w:ind w:right="533"/>
        <w:rPr>
          <w:rFonts w:ascii="Montserrat" w:hAnsi="Montserrat" w:cs="Didot"/>
          <w:szCs w:val="24"/>
        </w:rPr>
      </w:pPr>
      <w:r w:rsidRPr="003F512D">
        <w:rPr>
          <w:rFonts w:ascii="Montserrat" w:hAnsi="Montserrat" w:cs="Didot"/>
          <w:b/>
          <w:bCs/>
          <w:szCs w:val="24"/>
        </w:rPr>
        <w:t>Reports to:</w:t>
      </w:r>
      <w:r w:rsidRPr="003F512D">
        <w:rPr>
          <w:rFonts w:ascii="Montserrat" w:hAnsi="Montserrat" w:cs="Didot"/>
          <w:szCs w:val="24"/>
        </w:rPr>
        <w:t xml:space="preserve"> Board of Directors</w:t>
      </w:r>
    </w:p>
    <w:p w14:paraId="7FA2942C" w14:textId="5B769EF2" w:rsidR="00E83211" w:rsidRPr="003F512D" w:rsidRDefault="00E83211" w:rsidP="00E83211">
      <w:pPr>
        <w:spacing w:after="250"/>
        <w:ind w:right="533"/>
        <w:rPr>
          <w:rFonts w:ascii="Montserrat" w:hAnsi="Montserrat" w:cs="Didot"/>
          <w:b/>
          <w:bCs/>
          <w:szCs w:val="24"/>
          <w:u w:val="single"/>
        </w:rPr>
      </w:pPr>
      <w:r w:rsidRPr="003F512D">
        <w:rPr>
          <w:rFonts w:ascii="Montserrat" w:hAnsi="Montserrat" w:cs="Didot"/>
          <w:b/>
          <w:bCs/>
          <w:szCs w:val="24"/>
          <w:u w:val="single"/>
        </w:rPr>
        <w:t>Priorities/Responsibilities:</w:t>
      </w:r>
    </w:p>
    <w:p w14:paraId="02B25A5D" w14:textId="0AF7B636" w:rsidR="00E83211" w:rsidRPr="003F512D" w:rsidRDefault="00E83211" w:rsidP="00E83211">
      <w:pPr>
        <w:spacing w:after="250"/>
        <w:ind w:right="533"/>
        <w:rPr>
          <w:rFonts w:ascii="Montserrat" w:hAnsi="Montserrat" w:cs="Didot"/>
          <w:b/>
          <w:bCs/>
          <w:szCs w:val="24"/>
        </w:rPr>
      </w:pPr>
      <w:r w:rsidRPr="003F512D">
        <w:rPr>
          <w:rFonts w:ascii="Montserrat" w:hAnsi="Montserrat" w:cs="Didot"/>
          <w:b/>
          <w:bCs/>
          <w:szCs w:val="24"/>
        </w:rPr>
        <w:t>Project Management, Strategy, and Marketing (40%)</w:t>
      </w:r>
    </w:p>
    <w:p w14:paraId="0F416214" w14:textId="77777777" w:rsidR="00E83211" w:rsidRPr="003F512D" w:rsidRDefault="00E83211" w:rsidP="00A15FC4">
      <w:pPr>
        <w:spacing w:after="0"/>
        <w:ind w:right="533"/>
        <w:rPr>
          <w:rFonts w:ascii="Montserrat" w:hAnsi="Montserrat" w:cs="Didot"/>
          <w:szCs w:val="24"/>
        </w:rPr>
      </w:pPr>
      <w:r w:rsidRPr="003F512D">
        <w:rPr>
          <w:rFonts w:ascii="Montserrat" w:hAnsi="Montserrat" w:cs="Didot"/>
          <w:szCs w:val="24"/>
        </w:rPr>
        <w:t>1. Monitor the progress of activities related to chosen projects, communicate deadlines, and proactively identify potential barriers to project completion.</w:t>
      </w:r>
    </w:p>
    <w:p w14:paraId="5A5C46E6" w14:textId="77777777" w:rsidR="00E83211" w:rsidRPr="003F512D" w:rsidRDefault="00E83211" w:rsidP="00A15FC4">
      <w:pPr>
        <w:spacing w:after="0"/>
        <w:ind w:right="533"/>
        <w:rPr>
          <w:rFonts w:ascii="Montserrat" w:hAnsi="Montserrat" w:cs="Didot"/>
          <w:szCs w:val="24"/>
        </w:rPr>
      </w:pPr>
      <w:r w:rsidRPr="003F512D">
        <w:rPr>
          <w:rFonts w:ascii="Montserrat" w:hAnsi="Montserrat" w:cs="Didot"/>
          <w:szCs w:val="24"/>
        </w:rPr>
        <w:t>2. Evaluate the broader picture of projects and events to understand interdependencies between tasks and associated deadlines.</w:t>
      </w:r>
    </w:p>
    <w:p w14:paraId="2118C7CA" w14:textId="77777777" w:rsidR="00E83211" w:rsidRPr="003F512D" w:rsidRDefault="00E83211" w:rsidP="00A15FC4">
      <w:pPr>
        <w:spacing w:after="0"/>
        <w:ind w:right="533"/>
        <w:rPr>
          <w:rFonts w:ascii="Montserrat" w:hAnsi="Montserrat" w:cs="Didot"/>
          <w:szCs w:val="24"/>
        </w:rPr>
      </w:pPr>
      <w:r w:rsidRPr="003F512D">
        <w:rPr>
          <w:rFonts w:ascii="Montserrat" w:hAnsi="Montserrat" w:cs="Didot"/>
          <w:szCs w:val="24"/>
        </w:rPr>
        <w:t>3. Collaborate with the Board to develop and execute a clear and compelling strategy for the Main Street Alabama four-point approach.</w:t>
      </w:r>
    </w:p>
    <w:p w14:paraId="4EB548E1" w14:textId="77777777" w:rsidR="00E83211" w:rsidRPr="003F512D" w:rsidRDefault="00E83211" w:rsidP="00A15FC4">
      <w:pPr>
        <w:spacing w:after="0"/>
        <w:ind w:right="533"/>
        <w:rPr>
          <w:rFonts w:ascii="Montserrat" w:hAnsi="Montserrat" w:cs="Didot"/>
          <w:szCs w:val="24"/>
        </w:rPr>
      </w:pPr>
      <w:r w:rsidRPr="003F512D">
        <w:rPr>
          <w:rFonts w:ascii="Montserrat" w:hAnsi="Montserrat" w:cs="Didot"/>
          <w:szCs w:val="24"/>
        </w:rPr>
        <w:t>4. Manage the marketing strategy, including creating and implementing a marketing plan to enhance Downtown's visibility using story videos, social media, the website, direct emails to current and prospective businesses and individuals, etc.</w:t>
      </w:r>
    </w:p>
    <w:p w14:paraId="1BB9B7EE" w14:textId="77777777" w:rsidR="00E83211" w:rsidRPr="003F512D" w:rsidRDefault="00E83211" w:rsidP="00A15FC4">
      <w:pPr>
        <w:spacing w:after="0"/>
        <w:ind w:right="533"/>
        <w:rPr>
          <w:rFonts w:ascii="Montserrat" w:hAnsi="Montserrat" w:cs="Didot"/>
          <w:szCs w:val="24"/>
        </w:rPr>
      </w:pPr>
      <w:r w:rsidRPr="003F512D">
        <w:rPr>
          <w:rFonts w:ascii="Montserrat" w:hAnsi="Montserrat" w:cs="Didot"/>
          <w:szCs w:val="24"/>
        </w:rPr>
        <w:t>5. Innovate fundraising strategies to achieve self-sufficiency through creative engagement with existing and potential donors.</w:t>
      </w:r>
    </w:p>
    <w:p w14:paraId="3ED1F748" w14:textId="5E617BDD" w:rsidR="00E83211" w:rsidRPr="003F512D" w:rsidRDefault="00E83211" w:rsidP="00A15FC4">
      <w:pPr>
        <w:spacing w:after="0"/>
        <w:ind w:right="533"/>
        <w:rPr>
          <w:rFonts w:ascii="Montserrat" w:hAnsi="Montserrat" w:cs="Didot"/>
          <w:szCs w:val="24"/>
        </w:rPr>
      </w:pPr>
      <w:r w:rsidRPr="003F512D">
        <w:rPr>
          <w:rFonts w:ascii="Montserrat" w:hAnsi="Montserrat" w:cs="Didot"/>
          <w:szCs w:val="24"/>
        </w:rPr>
        <w:t>6. Identify all sources of investment into Downtown through the *</w:t>
      </w:r>
      <w:r w:rsidR="00180482">
        <w:rPr>
          <w:rFonts w:ascii="Montserrat" w:hAnsi="Montserrat" w:cs="Didot"/>
          <w:szCs w:val="24"/>
        </w:rPr>
        <w:t>C</w:t>
      </w:r>
      <w:r w:rsidRPr="003F512D">
        <w:rPr>
          <w:rFonts w:ascii="Montserrat" w:hAnsi="Montserrat" w:cs="Didot"/>
          <w:szCs w:val="24"/>
        </w:rPr>
        <w:t>ity* Main Street program. Establish and maintain cooperative relationships with other economic development entities in the area.</w:t>
      </w:r>
    </w:p>
    <w:p w14:paraId="33B86A0E" w14:textId="77777777" w:rsidR="00A15FC4" w:rsidRPr="003F512D" w:rsidRDefault="00A15FC4" w:rsidP="00E83211">
      <w:pPr>
        <w:spacing w:after="250"/>
        <w:ind w:right="533"/>
        <w:rPr>
          <w:rFonts w:ascii="Montserrat" w:hAnsi="Montserrat" w:cs="Didot"/>
          <w:b/>
          <w:bCs/>
          <w:szCs w:val="24"/>
        </w:rPr>
      </w:pPr>
    </w:p>
    <w:p w14:paraId="16369708" w14:textId="03FD9E8E" w:rsidR="00E83211" w:rsidRPr="003F512D" w:rsidRDefault="00E83211" w:rsidP="00E83211">
      <w:pPr>
        <w:spacing w:after="250"/>
        <w:ind w:right="533"/>
        <w:rPr>
          <w:rFonts w:ascii="Montserrat" w:hAnsi="Montserrat" w:cs="Didot"/>
          <w:b/>
          <w:bCs/>
          <w:szCs w:val="24"/>
        </w:rPr>
      </w:pPr>
      <w:r w:rsidRPr="003F512D">
        <w:rPr>
          <w:rFonts w:ascii="Montserrat" w:hAnsi="Montserrat" w:cs="Didot"/>
          <w:b/>
          <w:bCs/>
          <w:szCs w:val="24"/>
        </w:rPr>
        <w:t>Event Execution, Environment, and Community Connection (35%)</w:t>
      </w:r>
    </w:p>
    <w:p w14:paraId="474CDA68" w14:textId="77777777" w:rsidR="00E83211" w:rsidRPr="003F512D" w:rsidRDefault="00E83211" w:rsidP="00A15FC4">
      <w:pPr>
        <w:spacing w:after="0"/>
        <w:ind w:right="533"/>
        <w:rPr>
          <w:rFonts w:ascii="Montserrat" w:hAnsi="Montserrat" w:cs="Didot"/>
          <w:szCs w:val="24"/>
        </w:rPr>
      </w:pPr>
      <w:r w:rsidRPr="003F512D">
        <w:rPr>
          <w:rFonts w:ascii="Montserrat" w:hAnsi="Montserrat" w:cs="Didot"/>
          <w:szCs w:val="24"/>
        </w:rPr>
        <w:t>1. Collaborate with the Board and Committees/Volunteers on event logistics.</w:t>
      </w:r>
    </w:p>
    <w:p w14:paraId="6A63B314" w14:textId="77777777" w:rsidR="00E83211" w:rsidRPr="003F512D" w:rsidRDefault="00E83211" w:rsidP="00A15FC4">
      <w:pPr>
        <w:spacing w:after="0"/>
        <w:ind w:right="533"/>
        <w:rPr>
          <w:rFonts w:ascii="Montserrat" w:hAnsi="Montserrat" w:cs="Didot"/>
          <w:szCs w:val="24"/>
        </w:rPr>
      </w:pPr>
      <w:r w:rsidRPr="003F512D">
        <w:rPr>
          <w:rFonts w:ascii="Montserrat" w:hAnsi="Montserrat" w:cs="Didot"/>
          <w:szCs w:val="24"/>
        </w:rPr>
        <w:t>2. Establish efficient systems to streamline the event process.</w:t>
      </w:r>
    </w:p>
    <w:p w14:paraId="0DD9E44E" w14:textId="77777777" w:rsidR="00E83211" w:rsidRPr="003F512D" w:rsidRDefault="00E83211" w:rsidP="00A15FC4">
      <w:pPr>
        <w:spacing w:after="0"/>
        <w:ind w:right="533"/>
        <w:rPr>
          <w:rFonts w:ascii="Montserrat" w:hAnsi="Montserrat" w:cs="Didot"/>
          <w:szCs w:val="24"/>
        </w:rPr>
      </w:pPr>
      <w:r w:rsidRPr="003F512D">
        <w:rPr>
          <w:rFonts w:ascii="Montserrat" w:hAnsi="Montserrat" w:cs="Didot"/>
          <w:szCs w:val="24"/>
        </w:rPr>
        <w:t>3. Coach and share best practices among committees and volunteers, including effective task delegation.</w:t>
      </w:r>
    </w:p>
    <w:p w14:paraId="7B18363C" w14:textId="487E02DF" w:rsidR="00E83211" w:rsidRPr="003F512D" w:rsidRDefault="00E83211" w:rsidP="00A15FC4">
      <w:pPr>
        <w:spacing w:after="0"/>
        <w:ind w:right="533"/>
        <w:rPr>
          <w:rFonts w:ascii="Montserrat" w:hAnsi="Montserrat" w:cs="Didot"/>
          <w:szCs w:val="24"/>
        </w:rPr>
      </w:pPr>
      <w:r w:rsidRPr="003F512D">
        <w:rPr>
          <w:rFonts w:ascii="Montserrat" w:hAnsi="Montserrat" w:cs="Didot"/>
          <w:szCs w:val="24"/>
        </w:rPr>
        <w:t>4. Coordinate marketing and promotion development with vendors.</w:t>
      </w:r>
    </w:p>
    <w:p w14:paraId="6AE59AF3" w14:textId="77777777" w:rsidR="00E83211" w:rsidRPr="003F512D" w:rsidRDefault="00E83211" w:rsidP="00E83211">
      <w:pPr>
        <w:spacing w:after="250"/>
        <w:ind w:right="533"/>
        <w:rPr>
          <w:rFonts w:ascii="Montserrat" w:hAnsi="Montserrat" w:cs="Didot"/>
          <w:b/>
          <w:bCs/>
          <w:szCs w:val="24"/>
        </w:rPr>
      </w:pPr>
    </w:p>
    <w:p w14:paraId="05763F90" w14:textId="21B91AEA" w:rsidR="00E83211" w:rsidRPr="003F512D" w:rsidRDefault="00E83211" w:rsidP="00E83211">
      <w:pPr>
        <w:spacing w:after="250"/>
        <w:ind w:right="533"/>
        <w:rPr>
          <w:rFonts w:ascii="Montserrat" w:hAnsi="Montserrat" w:cs="Didot"/>
          <w:b/>
          <w:bCs/>
          <w:szCs w:val="24"/>
        </w:rPr>
      </w:pPr>
      <w:r w:rsidRPr="003F512D">
        <w:rPr>
          <w:rFonts w:ascii="Montserrat" w:hAnsi="Montserrat" w:cs="Didot"/>
          <w:b/>
          <w:bCs/>
          <w:szCs w:val="24"/>
        </w:rPr>
        <w:t>Main Street Alabama Metrics and Surveys (15%)</w:t>
      </w:r>
    </w:p>
    <w:p w14:paraId="24711E5A" w14:textId="77777777" w:rsidR="00E83211" w:rsidRPr="003F512D" w:rsidRDefault="00E83211" w:rsidP="00A15FC4">
      <w:pPr>
        <w:spacing w:after="0"/>
        <w:ind w:right="533"/>
        <w:rPr>
          <w:rFonts w:ascii="Montserrat" w:hAnsi="Montserrat" w:cs="Didot"/>
          <w:szCs w:val="24"/>
        </w:rPr>
      </w:pPr>
      <w:r w:rsidRPr="003F512D">
        <w:rPr>
          <w:rFonts w:ascii="Montserrat" w:hAnsi="Montserrat" w:cs="Didot"/>
          <w:szCs w:val="24"/>
        </w:rPr>
        <w:t>1. Execute and optimize event surveys and other metrics for data collection.</w:t>
      </w:r>
    </w:p>
    <w:p w14:paraId="22A62E86" w14:textId="5B57A072" w:rsidR="00E83211" w:rsidRPr="003F512D" w:rsidRDefault="00E83211" w:rsidP="00A15FC4">
      <w:pPr>
        <w:spacing w:after="0"/>
        <w:ind w:right="533"/>
        <w:rPr>
          <w:rFonts w:ascii="Montserrat" w:hAnsi="Montserrat" w:cs="Didot"/>
          <w:szCs w:val="24"/>
        </w:rPr>
      </w:pPr>
      <w:r w:rsidRPr="003F512D">
        <w:rPr>
          <w:rFonts w:ascii="Montserrat" w:hAnsi="Montserrat" w:cs="Didot"/>
          <w:szCs w:val="24"/>
        </w:rPr>
        <w:t>2. Analyze survey results for trends and suggest future changes based on feedback. Implement future changes through delegation of work to volunteers and the Board.</w:t>
      </w:r>
    </w:p>
    <w:p w14:paraId="6FBBD61B" w14:textId="77777777" w:rsidR="00A15FC4" w:rsidRPr="003F512D" w:rsidRDefault="00A15FC4" w:rsidP="00E83211">
      <w:pPr>
        <w:spacing w:after="250"/>
        <w:ind w:right="533"/>
        <w:rPr>
          <w:rFonts w:ascii="Montserrat" w:hAnsi="Montserrat" w:cs="Didot"/>
          <w:b/>
          <w:bCs/>
          <w:szCs w:val="24"/>
        </w:rPr>
      </w:pPr>
    </w:p>
    <w:p w14:paraId="0ED2DFE4" w14:textId="02E39445" w:rsidR="00E83211" w:rsidRPr="003F512D" w:rsidRDefault="00E83211" w:rsidP="00E83211">
      <w:pPr>
        <w:spacing w:after="250"/>
        <w:ind w:right="533"/>
        <w:rPr>
          <w:rFonts w:ascii="Montserrat" w:hAnsi="Montserrat" w:cs="Didot"/>
          <w:b/>
          <w:bCs/>
          <w:szCs w:val="24"/>
        </w:rPr>
      </w:pPr>
      <w:r w:rsidRPr="003F512D">
        <w:rPr>
          <w:rFonts w:ascii="Montserrat" w:hAnsi="Montserrat" w:cs="Didot"/>
          <w:b/>
          <w:bCs/>
          <w:szCs w:val="24"/>
        </w:rPr>
        <w:lastRenderedPageBreak/>
        <w:t>Main Street Alabama Administration (10%)</w:t>
      </w:r>
    </w:p>
    <w:p w14:paraId="4AE3DC5C" w14:textId="77777777" w:rsidR="00E83211" w:rsidRPr="003F512D" w:rsidRDefault="00E83211" w:rsidP="00A15FC4">
      <w:pPr>
        <w:spacing w:after="0"/>
        <w:ind w:right="533"/>
        <w:rPr>
          <w:rFonts w:ascii="Montserrat" w:hAnsi="Montserrat" w:cs="Didot"/>
          <w:szCs w:val="24"/>
        </w:rPr>
      </w:pPr>
      <w:r w:rsidRPr="003F512D">
        <w:rPr>
          <w:rFonts w:ascii="Montserrat" w:hAnsi="Montserrat" w:cs="Didot"/>
          <w:szCs w:val="24"/>
        </w:rPr>
        <w:t>1. Establish a data monitoring and reporting system.</w:t>
      </w:r>
    </w:p>
    <w:p w14:paraId="2289878C" w14:textId="77777777" w:rsidR="00E83211" w:rsidRPr="003F512D" w:rsidRDefault="00E83211" w:rsidP="00A15FC4">
      <w:pPr>
        <w:spacing w:after="0"/>
        <w:ind w:right="533"/>
        <w:rPr>
          <w:rFonts w:ascii="Montserrat" w:hAnsi="Montserrat" w:cs="Didot"/>
          <w:szCs w:val="24"/>
        </w:rPr>
      </w:pPr>
      <w:r w:rsidRPr="003F512D">
        <w:rPr>
          <w:rFonts w:ascii="Montserrat" w:hAnsi="Montserrat" w:cs="Didot"/>
          <w:szCs w:val="24"/>
        </w:rPr>
        <w:t>2. Assist in periodic reporting for the Board.</w:t>
      </w:r>
    </w:p>
    <w:p w14:paraId="1121BC56" w14:textId="77777777" w:rsidR="00E83211" w:rsidRPr="003F512D" w:rsidRDefault="00E83211" w:rsidP="00A15FC4">
      <w:pPr>
        <w:spacing w:after="0"/>
        <w:ind w:right="533"/>
        <w:rPr>
          <w:rFonts w:ascii="Montserrat" w:hAnsi="Montserrat" w:cs="Didot"/>
          <w:szCs w:val="24"/>
        </w:rPr>
      </w:pPr>
      <w:r w:rsidRPr="003F512D">
        <w:rPr>
          <w:rFonts w:ascii="Montserrat" w:hAnsi="Montserrat" w:cs="Didot"/>
          <w:szCs w:val="24"/>
        </w:rPr>
        <w:t>3. Monitor email requests and Social Media accounts.</w:t>
      </w:r>
    </w:p>
    <w:p w14:paraId="0A4334F9" w14:textId="77777777" w:rsidR="00A15FC4" w:rsidRPr="003F512D" w:rsidRDefault="00A15FC4" w:rsidP="00E83211">
      <w:pPr>
        <w:spacing w:after="250"/>
        <w:ind w:right="533"/>
        <w:rPr>
          <w:rFonts w:ascii="Montserrat" w:hAnsi="Montserrat" w:cs="Didot"/>
          <w:b/>
          <w:bCs/>
          <w:szCs w:val="24"/>
        </w:rPr>
      </w:pPr>
    </w:p>
    <w:p w14:paraId="5F4E1B06" w14:textId="1411CF1D" w:rsidR="00E83211" w:rsidRPr="003F512D" w:rsidRDefault="00E83211" w:rsidP="00E83211">
      <w:pPr>
        <w:spacing w:after="250"/>
        <w:ind w:right="533"/>
        <w:rPr>
          <w:rFonts w:ascii="Montserrat" w:hAnsi="Montserrat" w:cs="Didot"/>
          <w:b/>
          <w:bCs/>
          <w:szCs w:val="24"/>
        </w:rPr>
      </w:pPr>
      <w:r w:rsidRPr="003F512D">
        <w:rPr>
          <w:rFonts w:ascii="Montserrat" w:hAnsi="Montserrat" w:cs="Didot"/>
          <w:b/>
          <w:bCs/>
          <w:szCs w:val="24"/>
        </w:rPr>
        <w:t>Work Schedule:</w:t>
      </w:r>
    </w:p>
    <w:p w14:paraId="526F9264" w14:textId="4ABC30A0" w:rsidR="00E83211" w:rsidRPr="003F512D" w:rsidRDefault="00E83211" w:rsidP="00A15FC4">
      <w:pPr>
        <w:spacing w:after="0"/>
        <w:ind w:right="533"/>
        <w:rPr>
          <w:rFonts w:ascii="Montserrat" w:hAnsi="Montserrat" w:cs="Didot"/>
          <w:szCs w:val="24"/>
        </w:rPr>
      </w:pPr>
      <w:r w:rsidRPr="003F512D">
        <w:rPr>
          <w:rFonts w:ascii="Montserrat" w:hAnsi="Montserrat" w:cs="Didot"/>
          <w:szCs w:val="24"/>
        </w:rPr>
        <w:t>- Full Time/Highly autonomous</w:t>
      </w:r>
    </w:p>
    <w:p w14:paraId="1D4FDEAC" w14:textId="77777777" w:rsidR="00E83211" w:rsidRPr="003F512D" w:rsidRDefault="00E83211" w:rsidP="00A15FC4">
      <w:pPr>
        <w:spacing w:after="0"/>
        <w:ind w:right="533"/>
        <w:rPr>
          <w:rFonts w:ascii="Montserrat" w:hAnsi="Montserrat" w:cs="Didot"/>
          <w:szCs w:val="24"/>
        </w:rPr>
      </w:pPr>
      <w:r w:rsidRPr="003F512D">
        <w:rPr>
          <w:rFonts w:ascii="Montserrat" w:hAnsi="Montserrat" w:cs="Didot"/>
          <w:szCs w:val="24"/>
        </w:rPr>
        <w:t>- Occasional weeknights and/or weekends for trainings and events.</w:t>
      </w:r>
    </w:p>
    <w:p w14:paraId="1C1E25E2" w14:textId="77777777" w:rsidR="00E83211" w:rsidRPr="003F512D" w:rsidRDefault="00E83211" w:rsidP="00A15FC4">
      <w:pPr>
        <w:spacing w:after="0"/>
        <w:ind w:right="533"/>
        <w:rPr>
          <w:rFonts w:ascii="Montserrat" w:hAnsi="Montserrat" w:cs="Didot"/>
          <w:szCs w:val="24"/>
        </w:rPr>
      </w:pPr>
      <w:r w:rsidRPr="003F512D">
        <w:rPr>
          <w:rFonts w:ascii="Montserrat" w:hAnsi="Montserrat" w:cs="Didot"/>
          <w:szCs w:val="24"/>
        </w:rPr>
        <w:t>- Light travel.</w:t>
      </w:r>
    </w:p>
    <w:p w14:paraId="6387CFE1" w14:textId="77777777" w:rsidR="00A15FC4" w:rsidRPr="003F512D" w:rsidRDefault="00A15FC4" w:rsidP="00E83211">
      <w:pPr>
        <w:spacing w:after="250"/>
        <w:ind w:right="533"/>
        <w:rPr>
          <w:rFonts w:ascii="Montserrat" w:hAnsi="Montserrat" w:cs="Didot"/>
          <w:b/>
          <w:bCs/>
          <w:szCs w:val="24"/>
        </w:rPr>
      </w:pPr>
    </w:p>
    <w:p w14:paraId="5558F062" w14:textId="4F53F917" w:rsidR="00E83211" w:rsidRPr="003F512D" w:rsidRDefault="00E83211" w:rsidP="00E83211">
      <w:pPr>
        <w:spacing w:after="250"/>
        <w:ind w:right="533"/>
        <w:rPr>
          <w:rFonts w:ascii="Montserrat" w:hAnsi="Montserrat" w:cs="Didot"/>
          <w:b/>
          <w:bCs/>
          <w:szCs w:val="24"/>
        </w:rPr>
      </w:pPr>
      <w:r w:rsidRPr="003F512D">
        <w:rPr>
          <w:rFonts w:ascii="Montserrat" w:hAnsi="Montserrat" w:cs="Didot"/>
          <w:b/>
          <w:bCs/>
          <w:szCs w:val="24"/>
        </w:rPr>
        <w:t>Preferences:</w:t>
      </w:r>
    </w:p>
    <w:p w14:paraId="500ACB6C" w14:textId="77777777" w:rsidR="00E83211" w:rsidRPr="003F512D" w:rsidRDefault="00E83211" w:rsidP="00A15FC4">
      <w:pPr>
        <w:spacing w:after="0"/>
        <w:ind w:right="533"/>
        <w:rPr>
          <w:rFonts w:ascii="Montserrat" w:hAnsi="Montserrat" w:cs="Didot"/>
          <w:szCs w:val="24"/>
        </w:rPr>
      </w:pPr>
      <w:r w:rsidRPr="003F512D">
        <w:rPr>
          <w:rFonts w:ascii="Montserrat" w:hAnsi="Montserrat" w:cs="Didot"/>
          <w:szCs w:val="24"/>
        </w:rPr>
        <w:t>- Proficient or trainable in Word, Excel, and other project management software.</w:t>
      </w:r>
    </w:p>
    <w:p w14:paraId="492AD6AF" w14:textId="77777777" w:rsidR="00E83211" w:rsidRPr="003F512D" w:rsidRDefault="00E83211" w:rsidP="00A15FC4">
      <w:pPr>
        <w:spacing w:after="0"/>
        <w:ind w:right="533"/>
        <w:rPr>
          <w:rFonts w:ascii="Montserrat" w:hAnsi="Montserrat" w:cs="Didot"/>
          <w:szCs w:val="24"/>
        </w:rPr>
      </w:pPr>
      <w:r w:rsidRPr="003F512D">
        <w:rPr>
          <w:rFonts w:ascii="Montserrat" w:hAnsi="Montserrat" w:cs="Didot"/>
          <w:szCs w:val="24"/>
        </w:rPr>
        <w:t>- Excellent written and verbal communication skills.</w:t>
      </w:r>
    </w:p>
    <w:p w14:paraId="0B7AD95C" w14:textId="77777777" w:rsidR="00E83211" w:rsidRPr="003F512D" w:rsidRDefault="00E83211" w:rsidP="00A15FC4">
      <w:pPr>
        <w:spacing w:after="0"/>
        <w:ind w:right="533"/>
        <w:rPr>
          <w:rFonts w:ascii="Montserrat" w:hAnsi="Montserrat" w:cs="Didot"/>
          <w:szCs w:val="24"/>
        </w:rPr>
      </w:pPr>
      <w:r w:rsidRPr="003F512D">
        <w:rPr>
          <w:rFonts w:ascii="Montserrat" w:hAnsi="Montserrat" w:cs="Didot"/>
          <w:szCs w:val="24"/>
        </w:rPr>
        <w:t>- Bilingual in English and Spanish, preferred but not required.</w:t>
      </w:r>
    </w:p>
    <w:p w14:paraId="02F1537A" w14:textId="77777777" w:rsidR="00E83211" w:rsidRPr="003F512D" w:rsidRDefault="00E83211" w:rsidP="00A15FC4">
      <w:pPr>
        <w:spacing w:after="0"/>
        <w:ind w:right="533"/>
        <w:rPr>
          <w:rFonts w:ascii="Montserrat" w:hAnsi="Montserrat" w:cs="Didot"/>
          <w:szCs w:val="24"/>
        </w:rPr>
      </w:pPr>
      <w:r w:rsidRPr="003F512D">
        <w:rPr>
          <w:rFonts w:ascii="Montserrat" w:hAnsi="Montserrat" w:cs="Didot"/>
          <w:szCs w:val="24"/>
        </w:rPr>
        <w:t>- Sensitivity to design and preservation issues.</w:t>
      </w:r>
    </w:p>
    <w:p w14:paraId="2B093710" w14:textId="7F1C1382" w:rsidR="00262409" w:rsidRPr="003F512D" w:rsidRDefault="00E83211" w:rsidP="00A15FC4">
      <w:pPr>
        <w:spacing w:after="0"/>
        <w:ind w:right="533"/>
        <w:rPr>
          <w:rFonts w:ascii="Montserrat" w:hAnsi="Montserrat" w:cs="Didot"/>
          <w:szCs w:val="24"/>
        </w:rPr>
      </w:pPr>
      <w:r w:rsidRPr="003F512D">
        <w:rPr>
          <w:rFonts w:ascii="Montserrat" w:hAnsi="Montserrat" w:cs="Didot"/>
          <w:szCs w:val="24"/>
        </w:rPr>
        <w:t>- Entrepreneurial, energetic, imaginative, well-organized, and capable of functioning independently.</w:t>
      </w:r>
    </w:p>
    <w:sectPr w:rsidR="00262409" w:rsidRPr="003F512D" w:rsidSect="0015043E">
      <w:pgSz w:w="12240" w:h="15840"/>
      <w:pgMar w:top="720" w:right="720" w:bottom="720" w:left="720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Didot">
    <w:panose1 w:val="02000503000000020003"/>
    <w:charset w:val="B1"/>
    <w:family w:val="auto"/>
    <w:pitch w:val="variable"/>
    <w:sig w:usb0="80000867" w:usb1="00000000" w:usb2="00000000" w:usb3="00000000" w:csb0="000001FB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27" style="width:8pt;height:6.95pt" coordsize="" o:spt="100" o:bullet="t" adj="0,,0" path="" stroked="f">
        <v:stroke joinstyle="miter"/>
        <v:imagedata r:id="rId1" o:title="image11"/>
        <v:formulas/>
        <v:path o:connecttype="segments"/>
      </v:shape>
    </w:pict>
  </w:numPicBullet>
  <w:abstractNum w:abstractNumId="0" w15:restartNumberingAfterBreak="0">
    <w:nsid w:val="00000001"/>
    <w:multiLevelType w:val="hybridMultilevel"/>
    <w:tmpl w:val="00000001"/>
    <w:lvl w:ilvl="0" w:tplc="00000000">
      <w:numFmt w:val="none"/>
      <w:lvlText w:val=""/>
      <w:lvlJc w:val="left"/>
      <w:pPr>
        <w:tabs>
          <w:tab w:val="num" w:pos="360"/>
        </w:tabs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A65B96"/>
    <w:multiLevelType w:val="hybridMultilevel"/>
    <w:tmpl w:val="A49A251A"/>
    <w:lvl w:ilvl="0" w:tplc="AF78267E">
      <w:start w:val="2"/>
      <w:numFmt w:val="decimal"/>
      <w:lvlText w:val="%1."/>
      <w:lvlJc w:val="left"/>
      <w:pPr>
        <w:ind w:left="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A2CF0C">
      <w:start w:val="1"/>
      <w:numFmt w:val="bullet"/>
      <w:lvlText w:val="•"/>
      <w:lvlPicBulletId w:val="0"/>
      <w:lvlJc w:val="left"/>
      <w:pPr>
        <w:ind w:left="1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E4B0E2">
      <w:start w:val="1"/>
      <w:numFmt w:val="bullet"/>
      <w:lvlText w:val="▪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A04A3E">
      <w:start w:val="1"/>
      <w:numFmt w:val="bullet"/>
      <w:lvlText w:val="•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CCCEFA">
      <w:start w:val="1"/>
      <w:numFmt w:val="bullet"/>
      <w:lvlText w:val="o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94E7A4">
      <w:start w:val="1"/>
      <w:numFmt w:val="bullet"/>
      <w:lvlText w:val="▪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78A08E">
      <w:start w:val="1"/>
      <w:numFmt w:val="bullet"/>
      <w:lvlText w:val="•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08AE24">
      <w:start w:val="1"/>
      <w:numFmt w:val="bullet"/>
      <w:lvlText w:val="o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56672C">
      <w:start w:val="1"/>
      <w:numFmt w:val="bullet"/>
      <w:lvlText w:val="▪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C54FDE"/>
    <w:multiLevelType w:val="hybridMultilevel"/>
    <w:tmpl w:val="58A4F1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FF7FD4"/>
    <w:multiLevelType w:val="hybridMultilevel"/>
    <w:tmpl w:val="38928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13389"/>
    <w:multiLevelType w:val="hybridMultilevel"/>
    <w:tmpl w:val="51D829A2"/>
    <w:lvl w:ilvl="0" w:tplc="E98C287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E7F05"/>
    <w:multiLevelType w:val="hybridMultilevel"/>
    <w:tmpl w:val="7B68A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14C6F"/>
    <w:multiLevelType w:val="hybridMultilevel"/>
    <w:tmpl w:val="B050931A"/>
    <w:lvl w:ilvl="0" w:tplc="E98C28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A0F17"/>
    <w:multiLevelType w:val="hybridMultilevel"/>
    <w:tmpl w:val="4796D6C2"/>
    <w:lvl w:ilvl="0" w:tplc="8E643ED2">
      <w:start w:val="1"/>
      <w:numFmt w:val="decimal"/>
      <w:lvlText w:val="%1."/>
      <w:lvlJc w:val="left"/>
      <w:pPr>
        <w:ind w:left="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E44D02">
      <w:start w:val="1"/>
      <w:numFmt w:val="bullet"/>
      <w:lvlText w:val="•"/>
      <w:lvlJc w:val="left"/>
      <w:pPr>
        <w:ind w:left="1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102D1D2">
      <w:start w:val="1"/>
      <w:numFmt w:val="bullet"/>
      <w:lvlText w:val="▪"/>
      <w:lvlJc w:val="left"/>
      <w:pPr>
        <w:ind w:left="2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EF657C8">
      <w:start w:val="1"/>
      <w:numFmt w:val="bullet"/>
      <w:lvlText w:val="•"/>
      <w:lvlJc w:val="left"/>
      <w:pPr>
        <w:ind w:left="2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D466696">
      <w:start w:val="1"/>
      <w:numFmt w:val="bullet"/>
      <w:lvlText w:val="o"/>
      <w:lvlJc w:val="left"/>
      <w:pPr>
        <w:ind w:left="3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A0E208A">
      <w:start w:val="1"/>
      <w:numFmt w:val="bullet"/>
      <w:lvlText w:val="▪"/>
      <w:lvlJc w:val="left"/>
      <w:pPr>
        <w:ind w:left="4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38A03C4">
      <w:start w:val="1"/>
      <w:numFmt w:val="bullet"/>
      <w:lvlText w:val="•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5066F76">
      <w:start w:val="1"/>
      <w:numFmt w:val="bullet"/>
      <w:lvlText w:val="o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41013AA">
      <w:start w:val="1"/>
      <w:numFmt w:val="bullet"/>
      <w:lvlText w:val="▪"/>
      <w:lvlJc w:val="left"/>
      <w:pPr>
        <w:ind w:left="6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77037ED"/>
    <w:multiLevelType w:val="hybridMultilevel"/>
    <w:tmpl w:val="880CA0D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BCC5EB0"/>
    <w:multiLevelType w:val="hybridMultilevel"/>
    <w:tmpl w:val="B74434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8652C"/>
    <w:multiLevelType w:val="hybridMultilevel"/>
    <w:tmpl w:val="3CC6CF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E42685F"/>
    <w:multiLevelType w:val="hybridMultilevel"/>
    <w:tmpl w:val="B050931A"/>
    <w:lvl w:ilvl="0" w:tplc="E98C287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A1322B"/>
    <w:multiLevelType w:val="hybridMultilevel"/>
    <w:tmpl w:val="38928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4B705E"/>
    <w:multiLevelType w:val="hybridMultilevel"/>
    <w:tmpl w:val="49A497FE"/>
    <w:lvl w:ilvl="0" w:tplc="E98C28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923C6B"/>
    <w:multiLevelType w:val="hybridMultilevel"/>
    <w:tmpl w:val="15B8B72E"/>
    <w:lvl w:ilvl="0" w:tplc="E98C287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CA71AB"/>
    <w:multiLevelType w:val="hybridMultilevel"/>
    <w:tmpl w:val="17381170"/>
    <w:lvl w:ilvl="0" w:tplc="E98C287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2032F2"/>
    <w:multiLevelType w:val="hybridMultilevel"/>
    <w:tmpl w:val="804C568C"/>
    <w:lvl w:ilvl="0" w:tplc="E98C28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394FD1"/>
    <w:multiLevelType w:val="hybridMultilevel"/>
    <w:tmpl w:val="804C568C"/>
    <w:lvl w:ilvl="0" w:tplc="E98C287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FE5559"/>
    <w:multiLevelType w:val="hybridMultilevel"/>
    <w:tmpl w:val="FC10A938"/>
    <w:lvl w:ilvl="0" w:tplc="E98C287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CE204C"/>
    <w:multiLevelType w:val="hybridMultilevel"/>
    <w:tmpl w:val="688A0976"/>
    <w:lvl w:ilvl="0" w:tplc="E98C287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D115CE"/>
    <w:multiLevelType w:val="hybridMultilevel"/>
    <w:tmpl w:val="1722F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190DF9"/>
    <w:multiLevelType w:val="hybridMultilevel"/>
    <w:tmpl w:val="F992F4C4"/>
    <w:lvl w:ilvl="0" w:tplc="E98C28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166BAC"/>
    <w:multiLevelType w:val="hybridMultilevel"/>
    <w:tmpl w:val="51D829A2"/>
    <w:lvl w:ilvl="0" w:tplc="E98C28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6D08F5"/>
    <w:multiLevelType w:val="hybridMultilevel"/>
    <w:tmpl w:val="15B8B72E"/>
    <w:lvl w:ilvl="0" w:tplc="E98C28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AB671E"/>
    <w:multiLevelType w:val="hybridMultilevel"/>
    <w:tmpl w:val="38928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5C533D"/>
    <w:multiLevelType w:val="hybridMultilevel"/>
    <w:tmpl w:val="287222FE"/>
    <w:lvl w:ilvl="0" w:tplc="B964BDB6">
      <w:start w:val="1"/>
      <w:numFmt w:val="decimal"/>
      <w:lvlText w:val="%1."/>
      <w:lvlJc w:val="left"/>
      <w:pPr>
        <w:ind w:left="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6E27EA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388FB4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92E840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54C7AA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D48ECE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628E9C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40AF50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AC7ABC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48C6C5A"/>
    <w:multiLevelType w:val="hybridMultilevel"/>
    <w:tmpl w:val="F992F4C4"/>
    <w:lvl w:ilvl="0" w:tplc="E98C287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75247D"/>
    <w:multiLevelType w:val="hybridMultilevel"/>
    <w:tmpl w:val="130C20CE"/>
    <w:lvl w:ilvl="0" w:tplc="EEB4179C">
      <w:start w:val="2"/>
      <w:numFmt w:val="decimal"/>
      <w:lvlText w:val="%1."/>
      <w:lvlJc w:val="left"/>
      <w:pPr>
        <w:ind w:left="7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BE5748">
      <w:start w:val="1"/>
      <w:numFmt w:val="lowerLetter"/>
      <w:lvlText w:val="%2"/>
      <w:lvlJc w:val="left"/>
      <w:pPr>
        <w:ind w:left="1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66D462">
      <w:start w:val="1"/>
      <w:numFmt w:val="lowerRoman"/>
      <w:lvlText w:val="%3"/>
      <w:lvlJc w:val="left"/>
      <w:pPr>
        <w:ind w:left="2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88EACA">
      <w:start w:val="1"/>
      <w:numFmt w:val="decimal"/>
      <w:lvlText w:val="%4"/>
      <w:lvlJc w:val="left"/>
      <w:pPr>
        <w:ind w:left="2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4C4F0E">
      <w:start w:val="1"/>
      <w:numFmt w:val="lowerLetter"/>
      <w:lvlText w:val="%5"/>
      <w:lvlJc w:val="left"/>
      <w:pPr>
        <w:ind w:left="3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00080E">
      <w:start w:val="1"/>
      <w:numFmt w:val="lowerRoman"/>
      <w:lvlText w:val="%6"/>
      <w:lvlJc w:val="left"/>
      <w:pPr>
        <w:ind w:left="4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4E8B64">
      <w:start w:val="1"/>
      <w:numFmt w:val="decimal"/>
      <w:lvlText w:val="%7"/>
      <w:lvlJc w:val="left"/>
      <w:pPr>
        <w:ind w:left="5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E6C538">
      <w:start w:val="1"/>
      <w:numFmt w:val="lowerLetter"/>
      <w:lvlText w:val="%8"/>
      <w:lvlJc w:val="left"/>
      <w:pPr>
        <w:ind w:left="5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A87E42">
      <w:start w:val="1"/>
      <w:numFmt w:val="lowerRoman"/>
      <w:lvlText w:val="%9"/>
      <w:lvlJc w:val="left"/>
      <w:pPr>
        <w:ind w:left="6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8E122DC"/>
    <w:multiLevelType w:val="hybridMultilevel"/>
    <w:tmpl w:val="1722F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2F42A8"/>
    <w:multiLevelType w:val="hybridMultilevel"/>
    <w:tmpl w:val="51D829A2"/>
    <w:lvl w:ilvl="0" w:tplc="E98C287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4587083">
    <w:abstractNumId w:val="0"/>
  </w:num>
  <w:num w:numId="2" w16cid:durableId="1142238568">
    <w:abstractNumId w:val="17"/>
  </w:num>
  <w:num w:numId="3" w16cid:durableId="290088629">
    <w:abstractNumId w:val="16"/>
  </w:num>
  <w:num w:numId="4" w16cid:durableId="1372807553">
    <w:abstractNumId w:val="11"/>
  </w:num>
  <w:num w:numId="5" w16cid:durableId="587423388">
    <w:abstractNumId w:val="6"/>
  </w:num>
  <w:num w:numId="6" w16cid:durableId="1325813910">
    <w:abstractNumId w:val="26"/>
  </w:num>
  <w:num w:numId="7" w16cid:durableId="1766879529">
    <w:abstractNumId w:val="21"/>
  </w:num>
  <w:num w:numId="8" w16cid:durableId="1160467813">
    <w:abstractNumId w:val="14"/>
  </w:num>
  <w:num w:numId="9" w16cid:durableId="145366235">
    <w:abstractNumId w:val="23"/>
  </w:num>
  <w:num w:numId="10" w16cid:durableId="67386644">
    <w:abstractNumId w:val="19"/>
  </w:num>
  <w:num w:numId="11" w16cid:durableId="107968343">
    <w:abstractNumId w:val="15"/>
  </w:num>
  <w:num w:numId="12" w16cid:durableId="259872339">
    <w:abstractNumId w:val="18"/>
  </w:num>
  <w:num w:numId="13" w16cid:durableId="1279721669">
    <w:abstractNumId w:val="4"/>
  </w:num>
  <w:num w:numId="14" w16cid:durableId="1044675153">
    <w:abstractNumId w:val="13"/>
  </w:num>
  <w:num w:numId="15" w16cid:durableId="1310400859">
    <w:abstractNumId w:val="29"/>
  </w:num>
  <w:num w:numId="16" w16cid:durableId="593976107">
    <w:abstractNumId w:val="22"/>
  </w:num>
  <w:num w:numId="17" w16cid:durableId="1752702256">
    <w:abstractNumId w:val="10"/>
  </w:num>
  <w:num w:numId="18" w16cid:durableId="2010017510">
    <w:abstractNumId w:val="8"/>
  </w:num>
  <w:num w:numId="19" w16cid:durableId="820266374">
    <w:abstractNumId w:val="2"/>
  </w:num>
  <w:num w:numId="20" w16cid:durableId="461388685">
    <w:abstractNumId w:val="20"/>
  </w:num>
  <w:num w:numId="21" w16cid:durableId="1189222301">
    <w:abstractNumId w:val="28"/>
  </w:num>
  <w:num w:numId="22" w16cid:durableId="1901550520">
    <w:abstractNumId w:val="9"/>
  </w:num>
  <w:num w:numId="23" w16cid:durableId="947853146">
    <w:abstractNumId w:val="3"/>
  </w:num>
  <w:num w:numId="24" w16cid:durableId="583955202">
    <w:abstractNumId w:val="24"/>
  </w:num>
  <w:num w:numId="25" w16cid:durableId="1744450710">
    <w:abstractNumId w:val="12"/>
  </w:num>
  <w:num w:numId="26" w16cid:durableId="696854605">
    <w:abstractNumId w:val="1"/>
  </w:num>
  <w:num w:numId="27" w16cid:durableId="665863126">
    <w:abstractNumId w:val="5"/>
  </w:num>
  <w:num w:numId="28" w16cid:durableId="301232947">
    <w:abstractNumId w:val="27"/>
  </w:num>
  <w:num w:numId="29" w16cid:durableId="1351025379">
    <w:abstractNumId w:val="7"/>
  </w:num>
  <w:num w:numId="30" w16cid:durableId="37717238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5E4"/>
    <w:rsid w:val="00077D73"/>
    <w:rsid w:val="0013433A"/>
    <w:rsid w:val="0015043E"/>
    <w:rsid w:val="00180482"/>
    <w:rsid w:val="00251DD0"/>
    <w:rsid w:val="00262409"/>
    <w:rsid w:val="003F3849"/>
    <w:rsid w:val="003F512D"/>
    <w:rsid w:val="004A757F"/>
    <w:rsid w:val="004F7790"/>
    <w:rsid w:val="00664318"/>
    <w:rsid w:val="00702E4D"/>
    <w:rsid w:val="007352A5"/>
    <w:rsid w:val="00784AA8"/>
    <w:rsid w:val="00801BF7"/>
    <w:rsid w:val="008125E4"/>
    <w:rsid w:val="008953C6"/>
    <w:rsid w:val="00962CF3"/>
    <w:rsid w:val="00970D84"/>
    <w:rsid w:val="009D113D"/>
    <w:rsid w:val="009D4103"/>
    <w:rsid w:val="009D64BC"/>
    <w:rsid w:val="00A15FC4"/>
    <w:rsid w:val="00A4693B"/>
    <w:rsid w:val="00AC630B"/>
    <w:rsid w:val="00B10022"/>
    <w:rsid w:val="00B10F2E"/>
    <w:rsid w:val="00B11CE0"/>
    <w:rsid w:val="00CB414E"/>
    <w:rsid w:val="00D94E7F"/>
    <w:rsid w:val="00E52C52"/>
    <w:rsid w:val="00E67650"/>
    <w:rsid w:val="00E83211"/>
    <w:rsid w:val="00EF73C6"/>
    <w:rsid w:val="00F00BA9"/>
    <w:rsid w:val="00FB39D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76114A3"/>
  <w15:chartTrackingRefBased/>
  <w15:docId w15:val="{B2C5CFDB-43ED-2A41-964C-0EA0A4E7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F3E"/>
    <w:pPr>
      <w:spacing w:after="200"/>
    </w:pPr>
    <w:rPr>
      <w:sz w:val="24"/>
    </w:rPr>
  </w:style>
  <w:style w:type="paragraph" w:styleId="Heading1">
    <w:name w:val="heading 1"/>
    <w:next w:val="Normal"/>
    <w:link w:val="Heading1Char"/>
    <w:uiPriority w:val="9"/>
    <w:qFormat/>
    <w:rsid w:val="007352A5"/>
    <w:pPr>
      <w:keepNext/>
      <w:keepLines/>
      <w:spacing w:line="259" w:lineRule="auto"/>
      <w:ind w:left="15" w:hanging="10"/>
      <w:outlineLvl w:val="0"/>
    </w:pPr>
    <w:rPr>
      <w:rFonts w:ascii="Calibri" w:eastAsia="Calibri" w:hAnsi="Calibri" w:cs="Calibri"/>
      <w:color w:val="000000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7478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3CEA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33CEA"/>
    <w:rPr>
      <w:rFonts w:ascii="Lucida Grande" w:hAnsi="Lucida Grande"/>
      <w:sz w:val="18"/>
      <w:szCs w:val="18"/>
    </w:rPr>
  </w:style>
  <w:style w:type="character" w:customStyle="1" w:styleId="Heading1Char">
    <w:name w:val="Heading 1 Char"/>
    <w:link w:val="Heading1"/>
    <w:uiPriority w:val="9"/>
    <w:rsid w:val="007352A5"/>
    <w:rPr>
      <w:rFonts w:ascii="Calibri" w:eastAsia="Calibri" w:hAnsi="Calibri" w:cs="Calibri"/>
      <w:color w:val="000000"/>
      <w:sz w:val="26"/>
      <w:szCs w:val="24"/>
    </w:rPr>
  </w:style>
  <w:style w:type="paragraph" w:styleId="Revision">
    <w:name w:val="Revision"/>
    <w:hidden/>
    <w:uiPriority w:val="71"/>
    <w:rsid w:val="00E67650"/>
    <w:rPr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B414E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14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</dc:creator>
  <cp:keywords/>
  <cp:lastModifiedBy>Trisha Black</cp:lastModifiedBy>
  <cp:revision>2</cp:revision>
  <dcterms:created xsi:type="dcterms:W3CDTF">2024-01-10T16:42:00Z</dcterms:created>
  <dcterms:modified xsi:type="dcterms:W3CDTF">2024-01-10T16:42:00Z</dcterms:modified>
</cp:coreProperties>
</file>